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65" w:rsidRPr="008E4DED" w:rsidRDefault="004B1765" w:rsidP="00B744B1">
      <w:pPr>
        <w:pStyle w:val="BodyText"/>
        <w:ind w:right="22"/>
      </w:pPr>
      <w:r w:rsidRPr="00E74678">
        <w:t>Na temelju članka 98. Zakona o odgoju i obrazovanju u osnovnoj i srednjoj školi (Narodne novine 87/08, 86/09, 92/10, 105/10-ispr., 90/11, 16/12, 86/12, 126/12-pročišćeni tekst, 94/13</w:t>
      </w:r>
      <w:r>
        <w:t>,</w:t>
      </w:r>
      <w:r w:rsidRPr="00E74678">
        <w:t xml:space="preserve"> 152/14</w:t>
      </w:r>
      <w:r w:rsidR="00356E36">
        <w:t xml:space="preserve">, 07/17, 68/18, 89/19, </w:t>
      </w:r>
      <w:r>
        <w:t>64/20</w:t>
      </w:r>
      <w:r w:rsidR="00356E36">
        <w:t xml:space="preserve"> i 151/22</w:t>
      </w:r>
      <w:r w:rsidRPr="00E74678">
        <w:t xml:space="preserve">) Školski odbor </w:t>
      </w:r>
      <w:r w:rsidR="00457AD4" w:rsidRPr="00457AD4">
        <w:t>Elektrostrojarske obrtničke škole, Zagreb, Selska 83</w:t>
      </w:r>
      <w:r w:rsidR="00457AD4">
        <w:t>,</w:t>
      </w:r>
      <w:r w:rsidR="00051682">
        <w:t xml:space="preserve"> </w:t>
      </w:r>
      <w:r w:rsidRPr="00E74678">
        <w:t>na sjednici održanoj</w:t>
      </w:r>
      <w:r>
        <w:t xml:space="preserve"> </w:t>
      </w:r>
      <w:r w:rsidR="00C72C1F">
        <w:t>19. siječnja 2023</w:t>
      </w:r>
      <w:r w:rsidRPr="008E4DED">
        <w:t>.</w:t>
      </w:r>
      <w:r w:rsidR="002B3B45">
        <w:t xml:space="preserve"> godine </w:t>
      </w:r>
      <w:r w:rsidRPr="008E4DED">
        <w:t>uz prethodnu suglasnost Gradske</w:t>
      </w:r>
      <w:r w:rsidR="00D971AD">
        <w:t xml:space="preserve"> skupštine Grada Zagreba KLASA:</w:t>
      </w:r>
      <w:r w:rsidR="00B833B3">
        <w:t xml:space="preserve"> 024-01/23-03/7</w:t>
      </w:r>
      <w:r w:rsidRPr="008E4DED">
        <w:t xml:space="preserve">, URBROJ: </w:t>
      </w:r>
      <w:r w:rsidR="00B833B3">
        <w:t>251-16-04-23-27 od 27. siječnja 2023. godine</w:t>
      </w:r>
      <w:r>
        <w:t>,</w:t>
      </w:r>
      <w:r w:rsidRPr="008E4DED">
        <w:t xml:space="preserve"> donio je</w:t>
      </w:r>
    </w:p>
    <w:p w:rsidR="006A2E3B" w:rsidRDefault="006A2E3B" w:rsidP="00B07073">
      <w:pPr>
        <w:ind w:left="360"/>
      </w:pPr>
    </w:p>
    <w:p w:rsidR="00356E36" w:rsidRDefault="006A2E3B" w:rsidP="003D71EA">
      <w:pPr>
        <w:ind w:left="360"/>
        <w:jc w:val="center"/>
        <w:rPr>
          <w:b/>
        </w:rPr>
      </w:pPr>
      <w:r w:rsidRPr="00834C09">
        <w:rPr>
          <w:b/>
        </w:rPr>
        <w:t>ODLUKU</w:t>
      </w:r>
      <w:r w:rsidR="003D71EA">
        <w:rPr>
          <w:b/>
        </w:rPr>
        <w:t xml:space="preserve"> </w:t>
      </w:r>
      <w:r w:rsidRPr="00834C09">
        <w:rPr>
          <w:b/>
        </w:rPr>
        <w:t>O IZMJEN</w:t>
      </w:r>
      <w:r w:rsidR="00356E36">
        <w:rPr>
          <w:b/>
        </w:rPr>
        <w:t xml:space="preserve">AMA I DOPUNAMA </w:t>
      </w:r>
    </w:p>
    <w:p w:rsidR="006A2E3B" w:rsidRDefault="00356E36" w:rsidP="003D71EA">
      <w:pPr>
        <w:ind w:left="360"/>
        <w:jc w:val="center"/>
        <w:rPr>
          <w:b/>
        </w:rPr>
      </w:pPr>
      <w:r>
        <w:rPr>
          <w:b/>
        </w:rPr>
        <w:t xml:space="preserve">PRIJEDLOGA ODLUKE O IZMJENI I DOPUNI </w:t>
      </w:r>
      <w:r w:rsidR="006A2E3B" w:rsidRPr="00834C09">
        <w:rPr>
          <w:b/>
        </w:rPr>
        <w:t>STATUTA</w:t>
      </w:r>
      <w:r w:rsidR="00722721">
        <w:rPr>
          <w:b/>
        </w:rPr>
        <w:t xml:space="preserve"> </w:t>
      </w:r>
    </w:p>
    <w:p w:rsidR="00722721" w:rsidRDefault="00457AD4" w:rsidP="003D71EA">
      <w:pPr>
        <w:ind w:left="360"/>
        <w:jc w:val="center"/>
        <w:rPr>
          <w:b/>
        </w:rPr>
      </w:pPr>
      <w:r>
        <w:rPr>
          <w:b/>
        </w:rPr>
        <w:t>ELEKTROSTROJARSKE OBRTNIČKE ŠKOLE</w:t>
      </w:r>
    </w:p>
    <w:p w:rsidR="00356E36" w:rsidRDefault="00356E36" w:rsidP="003D71EA">
      <w:pPr>
        <w:ind w:left="360"/>
        <w:jc w:val="center"/>
        <w:rPr>
          <w:b/>
        </w:rPr>
      </w:pPr>
    </w:p>
    <w:p w:rsidR="00356E36" w:rsidRPr="00834C09" w:rsidRDefault="00356E36" w:rsidP="00356E36">
      <w:pPr>
        <w:ind w:left="360"/>
        <w:rPr>
          <w:b/>
        </w:rPr>
      </w:pPr>
      <w:r>
        <w:rPr>
          <w:b/>
        </w:rPr>
        <w:t xml:space="preserve">                                                           Članak 1.</w:t>
      </w:r>
    </w:p>
    <w:p w:rsidR="006A2E3B" w:rsidRDefault="006A2E3B" w:rsidP="006A2E3B">
      <w:pPr>
        <w:rPr>
          <w:b/>
        </w:rPr>
      </w:pPr>
    </w:p>
    <w:p w:rsidR="00356E36" w:rsidRDefault="00356E36" w:rsidP="00356E36">
      <w:pPr>
        <w:ind w:left="360"/>
        <w:jc w:val="both"/>
      </w:pPr>
      <w:r>
        <w:t>U Prijedlogu odluke o izmje</w:t>
      </w:r>
      <w:r w:rsidR="00E002B4">
        <w:t xml:space="preserve">ni i dopuni Statuta Elektrostrojarske obrtničke škole,  Zagreb, Selska cesta 83  (Klasa: 011-03/22-01/01, Urbroj: 251-301-05-22-1 od  24. studenog </w:t>
      </w:r>
      <w:r>
        <w:t>2022.</w:t>
      </w:r>
      <w:r w:rsidR="00E002B4">
        <w:t xml:space="preserve"> godine</w:t>
      </w:r>
      <w:r>
        <w:t>,</w:t>
      </w:r>
      <w:r w:rsidR="00E002B4">
        <w:t xml:space="preserve"> </w:t>
      </w:r>
      <w:r w:rsidR="00A50078">
        <w:t>u Članku 1. stavku 7</w:t>
      </w:r>
      <w:r>
        <w:t>. riječi: „ravnatelj ustanove za strukovno obra</w:t>
      </w:r>
      <w:r w:rsidR="00F70F9E">
        <w:t>zovanje“ zamjenjuju se riječima:</w:t>
      </w:r>
      <w:r>
        <w:t xml:space="preserve"> „ravnatelj škole“.</w:t>
      </w:r>
    </w:p>
    <w:p w:rsidR="00356E36" w:rsidRDefault="00356E36" w:rsidP="00356E36">
      <w:pPr>
        <w:ind w:left="360"/>
        <w:jc w:val="both"/>
      </w:pPr>
      <w:r>
        <w:t>Iza stavka</w:t>
      </w:r>
      <w:r w:rsidR="00A50078">
        <w:t xml:space="preserve"> 8</w:t>
      </w:r>
      <w:r w:rsidR="00B744B1">
        <w:t>.</w:t>
      </w:r>
      <w:r>
        <w:t xml:space="preserve"> d</w:t>
      </w:r>
      <w:r w:rsidR="00A50078">
        <w:t>odaje se novi stavak 9</w:t>
      </w:r>
      <w:r>
        <w:t>. koji glasi:</w:t>
      </w:r>
    </w:p>
    <w:p w:rsidR="00356E36" w:rsidRDefault="00356E36" w:rsidP="00356E36">
      <w:pPr>
        <w:ind w:left="360"/>
        <w:jc w:val="both"/>
      </w:pPr>
      <w:r>
        <w:t xml:space="preserve">„ Način rada Povjerenstva za kvalitetu </w:t>
      </w:r>
      <w:r w:rsidRPr="003B4823">
        <w:rPr>
          <w:color w:val="000000" w:themeColor="text1"/>
        </w:rPr>
        <w:t xml:space="preserve">utvrđuje </w:t>
      </w:r>
      <w:r>
        <w:t xml:space="preserve">se Poslovnikom o radu Povjerenstva za </w:t>
      </w:r>
    </w:p>
    <w:p w:rsidR="00356E36" w:rsidRDefault="00356E36" w:rsidP="00356E36">
      <w:pPr>
        <w:ind w:left="360"/>
        <w:jc w:val="both"/>
        <w:rPr>
          <w:bCs/>
        </w:rPr>
      </w:pPr>
      <w:r>
        <w:t xml:space="preserve">   kvalitetu </w:t>
      </w:r>
      <w:r w:rsidRPr="008F70EA">
        <w:rPr>
          <w:color w:val="000000" w:themeColor="text1"/>
        </w:rPr>
        <w:t>.„.</w:t>
      </w:r>
    </w:p>
    <w:p w:rsidR="00356E36" w:rsidRDefault="00356E36" w:rsidP="00356E36">
      <w:pPr>
        <w:ind w:left="360"/>
        <w:jc w:val="both"/>
        <w:rPr>
          <w:bCs/>
        </w:rPr>
      </w:pPr>
    </w:p>
    <w:p w:rsidR="00356E36" w:rsidRDefault="00356E36" w:rsidP="00356E36">
      <w:pPr>
        <w:ind w:left="360"/>
        <w:jc w:val="both"/>
        <w:rPr>
          <w:bCs/>
        </w:rPr>
      </w:pPr>
    </w:p>
    <w:p w:rsidR="00356E36" w:rsidRDefault="00356E36" w:rsidP="00356E36">
      <w:pPr>
        <w:tabs>
          <w:tab w:val="left" w:pos="3585"/>
        </w:tabs>
        <w:jc w:val="both"/>
        <w:rPr>
          <w:b/>
        </w:rPr>
      </w:pPr>
      <w:r>
        <w:rPr>
          <w:b/>
        </w:rPr>
        <w:tab/>
        <w:t xml:space="preserve">        </w:t>
      </w:r>
      <w:r w:rsidRPr="00F902D0">
        <w:rPr>
          <w:b/>
        </w:rPr>
        <w:t>Članak 2.</w:t>
      </w:r>
    </w:p>
    <w:p w:rsidR="00356E36" w:rsidRDefault="00356E36" w:rsidP="00356E36">
      <w:pPr>
        <w:tabs>
          <w:tab w:val="left" w:pos="3585"/>
        </w:tabs>
        <w:jc w:val="both"/>
        <w:rPr>
          <w:b/>
        </w:rPr>
      </w:pPr>
    </w:p>
    <w:p w:rsidR="00356E36" w:rsidRDefault="00356E36" w:rsidP="00356E36">
      <w:pPr>
        <w:tabs>
          <w:tab w:val="left" w:pos="3585"/>
        </w:tabs>
        <w:jc w:val="both"/>
      </w:pPr>
      <w:r>
        <w:t xml:space="preserve">      U članku 2. stavku 3. riječi: „i razrješuju“  brišu se.</w:t>
      </w:r>
    </w:p>
    <w:p w:rsidR="00356E36" w:rsidRDefault="00356E36" w:rsidP="00356E36">
      <w:pPr>
        <w:tabs>
          <w:tab w:val="left" w:pos="3585"/>
        </w:tabs>
        <w:jc w:val="both"/>
      </w:pPr>
    </w:p>
    <w:p w:rsidR="00356E36" w:rsidRDefault="00356E36" w:rsidP="00356E36">
      <w:pPr>
        <w:tabs>
          <w:tab w:val="left" w:pos="3585"/>
        </w:tabs>
        <w:jc w:val="both"/>
      </w:pPr>
      <w:r>
        <w:t xml:space="preserve">     </w:t>
      </w:r>
      <w:r w:rsidRPr="00AB6420">
        <w:t>U stavku 5. iza riječi: „samovrednovanje“ točka se zamjenjuje zarezom i dodaju riječi: „</w:t>
      </w:r>
      <w:r>
        <w:t>a koji se bira odlukom članova</w:t>
      </w:r>
      <w:r w:rsidRPr="00AB6420">
        <w:t>.</w:t>
      </w:r>
      <w:r>
        <w:t>“.</w:t>
      </w:r>
    </w:p>
    <w:p w:rsidR="00356E36" w:rsidRDefault="00356E36" w:rsidP="00356E36">
      <w:pPr>
        <w:tabs>
          <w:tab w:val="left" w:pos="3585"/>
        </w:tabs>
        <w:jc w:val="both"/>
      </w:pPr>
    </w:p>
    <w:p w:rsidR="00356E36" w:rsidRDefault="00356E36" w:rsidP="00356E36">
      <w:pPr>
        <w:tabs>
          <w:tab w:val="left" w:pos="3585"/>
        </w:tabs>
        <w:jc w:val="both"/>
      </w:pPr>
      <w:r>
        <w:t>Iza stavka 6. dodaju se stavci 7. i 8.  koji glase:</w:t>
      </w:r>
    </w:p>
    <w:p w:rsidR="00356E36" w:rsidRDefault="00356E36" w:rsidP="00356E36">
      <w:pPr>
        <w:tabs>
          <w:tab w:val="left" w:pos="3585"/>
        </w:tabs>
        <w:jc w:val="both"/>
      </w:pPr>
      <w:r>
        <w:t>“</w:t>
      </w:r>
      <w:r w:rsidRPr="00372DA1">
        <w:t xml:space="preserve"> </w:t>
      </w:r>
      <w:r>
        <w:t>Mandat članovima prestaje:</w:t>
      </w:r>
    </w:p>
    <w:p w:rsidR="00356E36" w:rsidRDefault="00356E36" w:rsidP="00356E36">
      <w:pPr>
        <w:tabs>
          <w:tab w:val="left" w:pos="3585"/>
        </w:tabs>
        <w:jc w:val="both"/>
      </w:pPr>
      <w:r>
        <w:t>- istekom mandata</w:t>
      </w:r>
    </w:p>
    <w:p w:rsidR="00356E36" w:rsidRDefault="00356E36" w:rsidP="00356E36">
      <w:pPr>
        <w:tabs>
          <w:tab w:val="left" w:pos="3585"/>
        </w:tabs>
        <w:jc w:val="both"/>
      </w:pPr>
      <w:r>
        <w:t>- na osobni zahtjev člana.</w:t>
      </w:r>
    </w:p>
    <w:p w:rsidR="00356E36" w:rsidRDefault="00356E36" w:rsidP="00356E36">
      <w:pPr>
        <w:tabs>
          <w:tab w:val="left" w:pos="3585"/>
        </w:tabs>
        <w:jc w:val="both"/>
      </w:pPr>
    </w:p>
    <w:p w:rsidR="00356E36" w:rsidRPr="008C0AE6" w:rsidRDefault="00356E36" w:rsidP="00356E36">
      <w:r>
        <w:t>Način rada Š</w:t>
      </w:r>
      <w:r w:rsidRPr="008C0AE6">
        <w:t>kolskog t</w:t>
      </w:r>
      <w:r>
        <w:t>ima za samovrednovanje utvrđuje</w:t>
      </w:r>
      <w:r w:rsidRPr="008C0AE6">
        <w:t xml:space="preserve"> se Poslovnikom o radom školskog tima za </w:t>
      </w:r>
      <w:r w:rsidR="00AD6B98">
        <w:t>samo</w:t>
      </w:r>
      <w:r w:rsidRPr="008C0AE6">
        <w:t>vrednovanje.</w:t>
      </w:r>
      <w:r>
        <w:t>“.</w:t>
      </w:r>
    </w:p>
    <w:p w:rsidR="00356E36" w:rsidRDefault="00356E36" w:rsidP="00356E36">
      <w:pPr>
        <w:tabs>
          <w:tab w:val="left" w:pos="3585"/>
        </w:tabs>
        <w:jc w:val="both"/>
      </w:pPr>
    </w:p>
    <w:p w:rsidR="00356E36" w:rsidRPr="001F4816" w:rsidRDefault="00356E36" w:rsidP="00356E36">
      <w:pPr>
        <w:pStyle w:val="BodyText"/>
        <w:rPr>
          <w:b/>
          <w:bCs/>
          <w:strike/>
        </w:rPr>
      </w:pPr>
    </w:p>
    <w:p w:rsidR="00356E36" w:rsidRPr="00604C5D" w:rsidRDefault="00356E36" w:rsidP="00356E36">
      <w:pPr>
        <w:pStyle w:val="BodyText"/>
        <w:ind w:left="3540" w:firstLine="708"/>
        <w:rPr>
          <w:bCs/>
        </w:rPr>
      </w:pPr>
      <w:r w:rsidRPr="00604C5D">
        <w:rPr>
          <w:b/>
        </w:rPr>
        <w:t>Članak 3.</w:t>
      </w:r>
    </w:p>
    <w:p w:rsidR="00356E36" w:rsidRPr="00604C5D" w:rsidRDefault="00356E36" w:rsidP="00356E36">
      <w:pPr>
        <w:ind w:left="360"/>
        <w:jc w:val="both"/>
        <w:rPr>
          <w:b/>
          <w:strike/>
        </w:rPr>
      </w:pPr>
    </w:p>
    <w:p w:rsidR="00356E36" w:rsidRPr="00604C5D" w:rsidRDefault="00356E36" w:rsidP="00356E36">
      <w:pPr>
        <w:jc w:val="both"/>
      </w:pPr>
      <w:r w:rsidRPr="00604C5D">
        <w:t xml:space="preserve">Odluka o izmjenama i dopunama Prijedloga odluke o izmjeni i dopuni Statuta </w:t>
      </w:r>
      <w:r w:rsidR="00490156" w:rsidRPr="00490156">
        <w:t>El</w:t>
      </w:r>
      <w:r w:rsidR="00490156">
        <w:t>ektrostrojarske obrtničke škole</w:t>
      </w:r>
      <w:r w:rsidR="00022D7A">
        <w:t xml:space="preserve"> </w:t>
      </w:r>
      <w:r w:rsidRPr="00604C5D">
        <w:t>stupa na snagu najranije dan nakon dana objave na oglasnoj ploči Škole.</w:t>
      </w:r>
    </w:p>
    <w:p w:rsidR="00356E36" w:rsidRPr="00604C5D" w:rsidRDefault="00356E36" w:rsidP="00356E36">
      <w:pPr>
        <w:ind w:left="360"/>
        <w:jc w:val="both"/>
      </w:pPr>
    </w:p>
    <w:p w:rsidR="00356E36" w:rsidRPr="00604C5D" w:rsidRDefault="00356E36" w:rsidP="00051682">
      <w:pPr>
        <w:jc w:val="both"/>
      </w:pPr>
      <w:r w:rsidRPr="00604C5D">
        <w:t xml:space="preserve">Odluka o izmjenama i dopunama Prijedloga odluke o izmjeni i </w:t>
      </w:r>
      <w:r w:rsidR="009306AB">
        <w:t xml:space="preserve">dopuni Statuta </w:t>
      </w:r>
      <w:r w:rsidR="00490156" w:rsidRPr="00490156">
        <w:t>Ele</w:t>
      </w:r>
      <w:r w:rsidR="006737E5">
        <w:t xml:space="preserve">ktrostrojarske obrtničke škole </w:t>
      </w:r>
      <w:r w:rsidR="00C72C1F">
        <w:t xml:space="preserve">utvrđen je na </w:t>
      </w:r>
      <w:r w:rsidRPr="00604C5D">
        <w:t>sjednici Škol</w:t>
      </w:r>
      <w:r w:rsidR="00C72C1F">
        <w:t>skog odbora održanoj  19. siječnja</w:t>
      </w:r>
      <w:r w:rsidRPr="00604C5D">
        <w:t xml:space="preserve"> 2023. godine .</w:t>
      </w:r>
    </w:p>
    <w:p w:rsidR="00356E36" w:rsidRDefault="00356E36" w:rsidP="00356E36">
      <w:pPr>
        <w:jc w:val="both"/>
        <w:rPr>
          <w:color w:val="FF0000"/>
        </w:rPr>
      </w:pPr>
    </w:p>
    <w:p w:rsidR="00B833B3" w:rsidRPr="00E64A15" w:rsidRDefault="00B833B3" w:rsidP="00356E36">
      <w:pPr>
        <w:jc w:val="both"/>
        <w:rPr>
          <w:color w:val="FF0000"/>
        </w:rPr>
      </w:pPr>
    </w:p>
    <w:p w:rsidR="00AD15DF" w:rsidRDefault="006A2E3B" w:rsidP="002702BD">
      <w:pPr>
        <w:jc w:val="both"/>
      </w:pPr>
      <w:r>
        <w:t xml:space="preserve">KLASA: </w:t>
      </w:r>
      <w:r w:rsidR="007320E7">
        <w:t>011-03/23-01/1</w:t>
      </w:r>
    </w:p>
    <w:p w:rsidR="00B833B3" w:rsidRDefault="006A2E3B" w:rsidP="002702BD">
      <w:pPr>
        <w:jc w:val="both"/>
      </w:pPr>
      <w:r>
        <w:t xml:space="preserve">URBROJ: </w:t>
      </w:r>
      <w:r w:rsidR="007320E7">
        <w:t>251-301-05-23-1</w:t>
      </w:r>
    </w:p>
    <w:p w:rsidR="00284E04" w:rsidRDefault="006A2E3B" w:rsidP="006A2E3B">
      <w:pPr>
        <w:jc w:val="both"/>
      </w:pPr>
      <w:r>
        <w:t xml:space="preserve">Zagreb, </w:t>
      </w:r>
      <w:r w:rsidR="00C72C1F">
        <w:t>19</w:t>
      </w:r>
      <w:r w:rsidR="009306AB">
        <w:t>. siječnja 2023</w:t>
      </w:r>
      <w:r w:rsidR="002B3B45">
        <w:t>.</w:t>
      </w:r>
    </w:p>
    <w:p w:rsidR="00B833B3" w:rsidRDefault="00B833B3" w:rsidP="006A2E3B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A2E3B" w:rsidRDefault="00B833B3" w:rsidP="006A2E3B">
      <w:pPr>
        <w:jc w:val="both"/>
      </w:pPr>
      <w:r>
        <w:t xml:space="preserve">                                                                                   </w:t>
      </w:r>
      <w:r w:rsidR="006A2E3B">
        <w:t>PREDSJEDNIK</w:t>
      </w:r>
      <w:r w:rsidR="004B1765">
        <w:t xml:space="preserve"> </w:t>
      </w:r>
      <w:r w:rsidR="006A2E3B">
        <w:t>ŠKOLSKOG ODBORA</w:t>
      </w:r>
    </w:p>
    <w:p w:rsidR="00BE33B0" w:rsidRDefault="00BE33B0" w:rsidP="006A2E3B">
      <w:pPr>
        <w:jc w:val="both"/>
      </w:pPr>
    </w:p>
    <w:p w:rsidR="006A2E3B" w:rsidRDefault="006A2E3B" w:rsidP="006A2E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3D5931" w:rsidRDefault="006A2E3B" w:rsidP="001F36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40"/>
        </w:tabs>
        <w:jc w:val="both"/>
      </w:pPr>
      <w:r>
        <w:t xml:space="preserve">      </w:t>
      </w:r>
      <w:r w:rsidR="002F55F3">
        <w:tab/>
      </w:r>
      <w:r w:rsidR="002F55F3">
        <w:tab/>
      </w:r>
      <w:r w:rsidR="002F55F3">
        <w:tab/>
      </w:r>
      <w:r w:rsidR="002F55F3">
        <w:tab/>
      </w:r>
      <w:r w:rsidR="002F55F3">
        <w:tab/>
      </w:r>
      <w:r w:rsidR="002F55F3">
        <w:tab/>
        <w:t xml:space="preserve">            Tomislav Antolović, struč.spec.ing.mech</w:t>
      </w:r>
    </w:p>
    <w:p w:rsidR="003D5931" w:rsidRDefault="003D5931" w:rsidP="006A2E3B">
      <w:pPr>
        <w:jc w:val="both"/>
      </w:pPr>
    </w:p>
    <w:p w:rsidR="006A2E3B" w:rsidRDefault="006A2E3B" w:rsidP="002702BD">
      <w:pPr>
        <w:jc w:val="both"/>
      </w:pPr>
    </w:p>
    <w:p w:rsidR="006A2E3B" w:rsidRDefault="006A2E3B" w:rsidP="002702BD">
      <w:r>
        <w:t>Utvrđuje se da je Gradska skupština Grada Zagreba na ovu Odluku o izmjen</w:t>
      </w:r>
      <w:r w:rsidR="00026282">
        <w:t>i</w:t>
      </w:r>
      <w:r w:rsidR="00EC6CD2">
        <w:t xml:space="preserve"> i dopuni</w:t>
      </w:r>
      <w:r>
        <w:t xml:space="preserve"> Statuta dala prethodnu </w:t>
      </w:r>
      <w:r w:rsidR="00B833B3">
        <w:t>suglasnost Zaključkom KLASA:</w:t>
      </w:r>
      <w:r w:rsidR="00B833B3" w:rsidRPr="00B833B3">
        <w:t xml:space="preserve"> </w:t>
      </w:r>
      <w:r w:rsidR="00B833B3">
        <w:t>024-01/23-03/7</w:t>
      </w:r>
      <w:r w:rsidR="00B833B3" w:rsidRPr="008E4DED">
        <w:t xml:space="preserve">, URBROJ: </w:t>
      </w:r>
      <w:r w:rsidR="00B833B3">
        <w:t>251-16-04-23-27 od 27. siječnja 2023. godine.</w:t>
      </w:r>
    </w:p>
    <w:p w:rsidR="003D5931" w:rsidRDefault="003D5931" w:rsidP="003D5931">
      <w:pPr>
        <w:ind w:left="360"/>
        <w:jc w:val="both"/>
      </w:pPr>
    </w:p>
    <w:p w:rsidR="006A2E3B" w:rsidRDefault="006A2E3B" w:rsidP="00BB273A">
      <w:r>
        <w:t>Ova Odluka o izmjen</w:t>
      </w:r>
      <w:r w:rsidR="00026282">
        <w:t>i</w:t>
      </w:r>
      <w:r w:rsidR="00EC6CD2">
        <w:t xml:space="preserve"> i dopuni</w:t>
      </w:r>
      <w:r>
        <w:t xml:space="preserve"> </w:t>
      </w:r>
      <w:r w:rsidR="00C5707B">
        <w:t>Statuta donijeta je 16. veljače 2023.godine</w:t>
      </w:r>
      <w:r>
        <w:t xml:space="preserve">, objavljena na </w:t>
      </w:r>
      <w:r w:rsidR="00C5707B">
        <w:t>oglasnoj ploči 17. veljače 2023. godine</w:t>
      </w:r>
      <w:r>
        <w:t>., a stupila</w:t>
      </w:r>
      <w:r w:rsidR="009B5B0F">
        <w:t xml:space="preserve"> na snagu 25. veljače 2023. godine</w:t>
      </w:r>
      <w:bookmarkStart w:id="0" w:name="_GoBack"/>
      <w:bookmarkEnd w:id="0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2E3B" w:rsidRDefault="00C5707B" w:rsidP="003D5931">
      <w:pPr>
        <w:jc w:val="both"/>
      </w:pPr>
      <w:r>
        <w:t>KLASA: 011-03/23-01/1</w:t>
      </w:r>
      <w:r w:rsidR="006A2E3B">
        <w:tab/>
      </w:r>
      <w:r w:rsidR="006A2E3B">
        <w:tab/>
      </w:r>
    </w:p>
    <w:p w:rsidR="006A2E3B" w:rsidRDefault="006A2E3B" w:rsidP="002702BD">
      <w:pPr>
        <w:jc w:val="both"/>
      </w:pPr>
      <w:r>
        <w:t>URBRO</w:t>
      </w:r>
      <w:r w:rsidR="00C5707B">
        <w:t>J: 251-301-05-23-3</w:t>
      </w:r>
      <w:r w:rsidR="002702BD">
        <w:tab/>
      </w:r>
      <w:r w:rsidR="002702BD">
        <w:tab/>
      </w:r>
      <w:r w:rsidR="002702BD">
        <w:tab/>
      </w:r>
      <w:r w:rsidR="002702BD">
        <w:tab/>
      </w:r>
      <w:r w:rsidR="002702BD">
        <w:tab/>
      </w:r>
      <w:r w:rsidR="002702BD">
        <w:tab/>
      </w:r>
      <w:r w:rsidR="002702BD">
        <w:tab/>
      </w:r>
    </w:p>
    <w:p w:rsidR="006A2E3B" w:rsidRDefault="006A2E3B" w:rsidP="002702BD">
      <w:pPr>
        <w:ind w:left="360" w:hanging="360"/>
        <w:jc w:val="both"/>
      </w:pPr>
      <w:r>
        <w:t>Zag</w:t>
      </w:r>
      <w:r w:rsidR="00C5707B">
        <w:t>reb, 17. veljače 2023. godine</w:t>
      </w:r>
    </w:p>
    <w:p w:rsidR="006A2E3B" w:rsidRDefault="006A2E3B" w:rsidP="006A2E3B"/>
    <w:p w:rsidR="006A2E3B" w:rsidRDefault="006A2E3B" w:rsidP="006A2E3B">
      <w:r>
        <w:t>PREDSJEDNIK ŠKOLSKOG ODBORA</w:t>
      </w:r>
      <w:r w:rsidR="00BE33B0">
        <w:t>:</w:t>
      </w:r>
      <w:r w:rsidR="00CB1FB9">
        <w:tab/>
      </w:r>
      <w:r w:rsidR="00CB1FB9">
        <w:tab/>
      </w:r>
      <w:r w:rsidR="00CB1FB9">
        <w:tab/>
        <w:t xml:space="preserve">        </w:t>
      </w:r>
      <w:r w:rsidR="00BE33B0">
        <w:t xml:space="preserve"> </w:t>
      </w:r>
      <w:r>
        <w:t>RAVNATELJ</w:t>
      </w:r>
    </w:p>
    <w:p w:rsidR="00BE33B0" w:rsidRDefault="00BE33B0" w:rsidP="006A2E3B"/>
    <w:p w:rsidR="006A2E3B" w:rsidRDefault="006A2E3B" w:rsidP="006A2E3B">
      <w:r>
        <w:t>______</w:t>
      </w:r>
      <w:r w:rsidR="002702BD">
        <w:t xml:space="preserve">___________________________ </w:t>
      </w:r>
      <w:r w:rsidR="002702BD">
        <w:tab/>
      </w:r>
      <w:r w:rsidR="002702BD">
        <w:tab/>
      </w:r>
      <w:r w:rsidR="002702BD">
        <w:tab/>
      </w:r>
      <w:r>
        <w:t>_</w:t>
      </w:r>
      <w:r w:rsidR="002702BD">
        <w:t>__</w:t>
      </w:r>
      <w:r>
        <w:t>________________</w:t>
      </w:r>
      <w:r w:rsidR="002702BD">
        <w:t>____</w:t>
      </w:r>
      <w:r>
        <w:t>___</w:t>
      </w:r>
    </w:p>
    <w:p w:rsidR="00D24734" w:rsidRDefault="00BE33B0" w:rsidP="006A2E3B">
      <w:r>
        <w:tab/>
      </w:r>
      <w:r>
        <w:tab/>
      </w:r>
      <w:r>
        <w:tab/>
      </w:r>
      <w:r>
        <w:tab/>
      </w:r>
      <w:r w:rsidR="00CB1FB9">
        <w:tab/>
      </w:r>
      <w:r w:rsidR="006A2E3B">
        <w:t xml:space="preserve">                                                                         </w:t>
      </w:r>
    </w:p>
    <w:sectPr w:rsidR="00D24734" w:rsidSect="00D2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DB8"/>
    <w:multiLevelType w:val="hybridMultilevel"/>
    <w:tmpl w:val="4E048222"/>
    <w:lvl w:ilvl="0" w:tplc="6F3CD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V Boli" w:eastAsia="Times New Roman" w:hAnsi="MV Bol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3B"/>
    <w:rsid w:val="00010F4F"/>
    <w:rsid w:val="000163C5"/>
    <w:rsid w:val="00022D7A"/>
    <w:rsid w:val="00025BBD"/>
    <w:rsid w:val="00026282"/>
    <w:rsid w:val="0004269B"/>
    <w:rsid w:val="00051682"/>
    <w:rsid w:val="00072A14"/>
    <w:rsid w:val="00083C51"/>
    <w:rsid w:val="000A59BA"/>
    <w:rsid w:val="000D782C"/>
    <w:rsid w:val="00112AE5"/>
    <w:rsid w:val="001169F7"/>
    <w:rsid w:val="001635E1"/>
    <w:rsid w:val="001B7232"/>
    <w:rsid w:val="001C540F"/>
    <w:rsid w:val="001C6F27"/>
    <w:rsid w:val="001F3611"/>
    <w:rsid w:val="00216597"/>
    <w:rsid w:val="002264AC"/>
    <w:rsid w:val="00250DF3"/>
    <w:rsid w:val="002702BD"/>
    <w:rsid w:val="00284E04"/>
    <w:rsid w:val="00291560"/>
    <w:rsid w:val="002A3EAC"/>
    <w:rsid w:val="002B3B45"/>
    <w:rsid w:val="002C4C3F"/>
    <w:rsid w:val="002D04C2"/>
    <w:rsid w:val="002E0C28"/>
    <w:rsid w:val="002F55F3"/>
    <w:rsid w:val="00336EC9"/>
    <w:rsid w:val="003403C8"/>
    <w:rsid w:val="00340AB8"/>
    <w:rsid w:val="00347187"/>
    <w:rsid w:val="0035100A"/>
    <w:rsid w:val="00356E36"/>
    <w:rsid w:val="00357DE7"/>
    <w:rsid w:val="00360D74"/>
    <w:rsid w:val="00361B4C"/>
    <w:rsid w:val="00374CA4"/>
    <w:rsid w:val="00385482"/>
    <w:rsid w:val="00387A3F"/>
    <w:rsid w:val="00390E3F"/>
    <w:rsid w:val="00394191"/>
    <w:rsid w:val="003949DC"/>
    <w:rsid w:val="003B1280"/>
    <w:rsid w:val="003D5931"/>
    <w:rsid w:val="003D71EA"/>
    <w:rsid w:val="003E692C"/>
    <w:rsid w:val="003F206D"/>
    <w:rsid w:val="004066FB"/>
    <w:rsid w:val="00416AFD"/>
    <w:rsid w:val="00444B81"/>
    <w:rsid w:val="00457AD4"/>
    <w:rsid w:val="0047206F"/>
    <w:rsid w:val="0048152B"/>
    <w:rsid w:val="004837BD"/>
    <w:rsid w:val="00484597"/>
    <w:rsid w:val="0048732B"/>
    <w:rsid w:val="00490156"/>
    <w:rsid w:val="00494885"/>
    <w:rsid w:val="004A25AE"/>
    <w:rsid w:val="004A414B"/>
    <w:rsid w:val="004B1765"/>
    <w:rsid w:val="004F5697"/>
    <w:rsid w:val="004F601A"/>
    <w:rsid w:val="00503709"/>
    <w:rsid w:val="00503725"/>
    <w:rsid w:val="005110C3"/>
    <w:rsid w:val="00511447"/>
    <w:rsid w:val="0051763E"/>
    <w:rsid w:val="00540B24"/>
    <w:rsid w:val="00596473"/>
    <w:rsid w:val="005A1564"/>
    <w:rsid w:val="005B1756"/>
    <w:rsid w:val="005D1A59"/>
    <w:rsid w:val="005F366E"/>
    <w:rsid w:val="005F57F9"/>
    <w:rsid w:val="006158E5"/>
    <w:rsid w:val="00634284"/>
    <w:rsid w:val="00640D13"/>
    <w:rsid w:val="006467CC"/>
    <w:rsid w:val="00650CE8"/>
    <w:rsid w:val="00660639"/>
    <w:rsid w:val="006678FE"/>
    <w:rsid w:val="006737E5"/>
    <w:rsid w:val="006851F4"/>
    <w:rsid w:val="006A2E3B"/>
    <w:rsid w:val="006E1AE2"/>
    <w:rsid w:val="00702884"/>
    <w:rsid w:val="00722721"/>
    <w:rsid w:val="007247AC"/>
    <w:rsid w:val="007320E7"/>
    <w:rsid w:val="007427A3"/>
    <w:rsid w:val="00781E2E"/>
    <w:rsid w:val="00793B08"/>
    <w:rsid w:val="00794563"/>
    <w:rsid w:val="007A3B38"/>
    <w:rsid w:val="007D4DD1"/>
    <w:rsid w:val="007E431E"/>
    <w:rsid w:val="00830B99"/>
    <w:rsid w:val="00832DA0"/>
    <w:rsid w:val="00834C09"/>
    <w:rsid w:val="0084416D"/>
    <w:rsid w:val="008600A6"/>
    <w:rsid w:val="008C724D"/>
    <w:rsid w:val="008F1857"/>
    <w:rsid w:val="00907DF5"/>
    <w:rsid w:val="0091051C"/>
    <w:rsid w:val="009306AB"/>
    <w:rsid w:val="00931D58"/>
    <w:rsid w:val="00944537"/>
    <w:rsid w:val="009B5B0F"/>
    <w:rsid w:val="009C035A"/>
    <w:rsid w:val="009E36D6"/>
    <w:rsid w:val="00A450C5"/>
    <w:rsid w:val="00A50078"/>
    <w:rsid w:val="00A73006"/>
    <w:rsid w:val="00A73598"/>
    <w:rsid w:val="00A932AB"/>
    <w:rsid w:val="00AA22C2"/>
    <w:rsid w:val="00AA6758"/>
    <w:rsid w:val="00AC1441"/>
    <w:rsid w:val="00AD15DF"/>
    <w:rsid w:val="00AD6B98"/>
    <w:rsid w:val="00AE2239"/>
    <w:rsid w:val="00AE4AF6"/>
    <w:rsid w:val="00AE7092"/>
    <w:rsid w:val="00AF12D9"/>
    <w:rsid w:val="00AF4051"/>
    <w:rsid w:val="00AF739E"/>
    <w:rsid w:val="00B006BC"/>
    <w:rsid w:val="00B03924"/>
    <w:rsid w:val="00B07073"/>
    <w:rsid w:val="00B21275"/>
    <w:rsid w:val="00B744B1"/>
    <w:rsid w:val="00B833B3"/>
    <w:rsid w:val="00B9342F"/>
    <w:rsid w:val="00B94602"/>
    <w:rsid w:val="00B95BB4"/>
    <w:rsid w:val="00BB04BD"/>
    <w:rsid w:val="00BB273A"/>
    <w:rsid w:val="00BC7875"/>
    <w:rsid w:val="00BE1574"/>
    <w:rsid w:val="00BE33B0"/>
    <w:rsid w:val="00BE4A9B"/>
    <w:rsid w:val="00C1026F"/>
    <w:rsid w:val="00C27EEC"/>
    <w:rsid w:val="00C36268"/>
    <w:rsid w:val="00C5707B"/>
    <w:rsid w:val="00C72C1F"/>
    <w:rsid w:val="00C770B6"/>
    <w:rsid w:val="00C92E92"/>
    <w:rsid w:val="00CA41AD"/>
    <w:rsid w:val="00CA75E1"/>
    <w:rsid w:val="00CB1FB9"/>
    <w:rsid w:val="00CF0EBF"/>
    <w:rsid w:val="00D24734"/>
    <w:rsid w:val="00D57166"/>
    <w:rsid w:val="00D71E2B"/>
    <w:rsid w:val="00D971AD"/>
    <w:rsid w:val="00DA687B"/>
    <w:rsid w:val="00DD5509"/>
    <w:rsid w:val="00DD789E"/>
    <w:rsid w:val="00DF2E37"/>
    <w:rsid w:val="00E002B4"/>
    <w:rsid w:val="00E21F41"/>
    <w:rsid w:val="00E65AFC"/>
    <w:rsid w:val="00E84DD7"/>
    <w:rsid w:val="00EC48B4"/>
    <w:rsid w:val="00EC6CD2"/>
    <w:rsid w:val="00ED6FC9"/>
    <w:rsid w:val="00EE3968"/>
    <w:rsid w:val="00EF34BB"/>
    <w:rsid w:val="00EF7C90"/>
    <w:rsid w:val="00F20BFE"/>
    <w:rsid w:val="00F64AD3"/>
    <w:rsid w:val="00F65A61"/>
    <w:rsid w:val="00F70F9E"/>
    <w:rsid w:val="00F902D0"/>
    <w:rsid w:val="00F97679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F25E"/>
  <w15:docId w15:val="{8A2B689D-C37C-480D-BB17-84FBD4D0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2E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DefaultParagraphFont"/>
    <w:uiPriority w:val="99"/>
    <w:semiHidden/>
    <w:rsid w:val="006A2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6A2E3B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A2E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locked/>
    <w:rsid w:val="006A2E3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B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Karolina Deak</cp:lastModifiedBy>
  <cp:revision>2</cp:revision>
  <cp:lastPrinted>2023-02-17T08:09:00Z</cp:lastPrinted>
  <dcterms:created xsi:type="dcterms:W3CDTF">2023-02-17T08:09:00Z</dcterms:created>
  <dcterms:modified xsi:type="dcterms:W3CDTF">2023-02-17T08:09:00Z</dcterms:modified>
</cp:coreProperties>
</file>